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83E53"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3ADF012C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03F28AE5"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2025年度枣庄市哲学社会科学规划课题</w:t>
      </w:r>
    </w:p>
    <w:p w14:paraId="4619247A"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 w14:paraId="796F2CB0">
      <w:pPr>
        <w:jc w:val="center"/>
        <w:rPr>
          <w:rFonts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申  请  书</w:t>
      </w:r>
    </w:p>
    <w:p w14:paraId="025115A2">
      <w:pPr>
        <w:widowControl/>
        <w:tabs>
          <w:tab w:val="left" w:pos="3570"/>
        </w:tabs>
        <w:spacing w:before="100" w:beforeAutospacing="1" w:after="100" w:afterAutospacing="1"/>
        <w:jc w:val="center"/>
        <w:rPr>
          <w:rFonts w:ascii="仿宋_GB2312" w:hAnsi="仿宋_GB2312" w:eastAsia="仿宋_GB2312" w:cs="仿宋_GB2312"/>
          <w:b/>
          <w:spacing w:val="6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课题类别：加强学风建设专项</w:t>
      </w:r>
    </w:p>
    <w:p w14:paraId="22C397AD">
      <w:pPr>
        <w:widowControl/>
        <w:spacing w:before="100" w:beforeAutospacing="1" w:after="100" w:afterAutospacing="1" w:line="920" w:lineRule="exact"/>
        <w:ind w:firstLine="1120" w:firstLineChars="350"/>
        <w:jc w:val="left"/>
        <w:rPr>
          <w:rFonts w:ascii="宋体" w:hAnsi="宋体" w:eastAsia="仿宋_GB2312" w:cs="宋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</w:rPr>
        <w:t>课题名称</w:t>
      </w:r>
    </w:p>
    <w:p w14:paraId="05AA530B">
      <w:pPr>
        <w:widowControl/>
        <w:spacing w:before="100" w:beforeAutospacing="1" w:after="100" w:afterAutospacing="1" w:line="920" w:lineRule="exact"/>
        <w:ind w:firstLine="1088" w:firstLineChars="400"/>
        <w:jc w:val="left"/>
        <w:rPr>
          <w:rFonts w:ascii="宋体" w:hAnsi="宋体" w:eastAsia="仿宋_GB2312" w:cs="宋体"/>
          <w:bCs/>
          <w:snapToGrid w:val="0"/>
          <w:spacing w:val="-24"/>
          <w:kern w:val="0"/>
          <w:sz w:val="32"/>
          <w:szCs w:val="32"/>
          <w:u w:val="single"/>
        </w:rPr>
      </w:pPr>
      <w:r>
        <w:rPr>
          <w:rFonts w:hint="eastAsia" w:ascii="宋体" w:hAnsi="宋体" w:eastAsia="仿宋_GB2312" w:cs="宋体"/>
          <w:bCs/>
          <w:snapToGrid w:val="0"/>
          <w:spacing w:val="-24"/>
          <w:kern w:val="0"/>
          <w:sz w:val="32"/>
          <w:szCs w:val="32"/>
        </w:rPr>
        <w:t>课题负责人</w:t>
      </w:r>
      <w:r>
        <w:rPr>
          <w:rFonts w:hint="eastAsia" w:ascii="宋体" w:hAnsi="宋体" w:eastAsia="仿宋_GB2312" w:cs="宋体"/>
          <w:bCs/>
          <w:snapToGrid w:val="0"/>
          <w:spacing w:val="-24"/>
          <w:kern w:val="0"/>
          <w:sz w:val="32"/>
          <w:szCs w:val="32"/>
          <w:u w:val="single"/>
        </w:rPr>
        <w:t>　　　　　　　　　　　　        　 　　</w:t>
      </w:r>
    </w:p>
    <w:p w14:paraId="27BD00F7">
      <w:pPr>
        <w:widowControl/>
        <w:spacing w:before="100" w:beforeAutospacing="1" w:after="100" w:afterAutospacing="1" w:line="920" w:lineRule="exact"/>
        <w:ind w:firstLine="1120" w:firstLineChars="350"/>
        <w:jc w:val="left"/>
        <w:rPr>
          <w:rFonts w:ascii="宋体" w:hAnsi="宋体" w:eastAsia="仿宋_GB2312" w:cs="宋体"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</w:rPr>
        <w:t>工作单位</w:t>
      </w:r>
    </w:p>
    <w:p w14:paraId="4A071750">
      <w:pPr>
        <w:widowControl/>
        <w:spacing w:before="100" w:beforeAutospacing="1" w:after="100" w:afterAutospacing="1" w:line="920" w:lineRule="exact"/>
        <w:ind w:firstLine="1120" w:firstLineChars="350"/>
        <w:jc w:val="left"/>
        <w:rPr>
          <w:rFonts w:ascii="宋体" w:hAnsi="宋体" w:eastAsia="仿宋_GB2312" w:cs="宋体"/>
          <w:bCs/>
          <w:snapToGrid w:val="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</w:rPr>
        <w:t>推荐单位</w:t>
      </w: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  <w:u w:val="single"/>
        </w:rPr>
        <w:t>　　　　　　　　　　　　　　　　</w:t>
      </w:r>
    </w:p>
    <w:p w14:paraId="758DC365">
      <w:pPr>
        <w:widowControl/>
        <w:tabs>
          <w:tab w:val="left" w:pos="1260"/>
        </w:tabs>
        <w:spacing w:before="100" w:beforeAutospacing="1" w:after="100" w:afterAutospacing="1" w:line="920" w:lineRule="exact"/>
        <w:ind w:firstLine="1120" w:firstLineChars="350"/>
        <w:jc w:val="left"/>
        <w:rPr>
          <w:rFonts w:ascii="宋体" w:hAnsi="宋体" w:eastAsia="仿宋_GB2312" w:cs="宋体"/>
          <w:kern w:val="0"/>
          <w:sz w:val="24"/>
          <w:szCs w:val="22"/>
        </w:rPr>
      </w:pP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</w:rPr>
        <w:t>填表日期</w:t>
      </w:r>
      <w:r>
        <w:rPr>
          <w:rFonts w:hint="eastAsia" w:ascii="宋体" w:hAnsi="宋体" w:eastAsia="仿宋_GB2312" w:cs="宋体"/>
          <w:bCs/>
          <w:snapToGrid w:val="0"/>
          <w:kern w:val="0"/>
          <w:sz w:val="32"/>
          <w:szCs w:val="32"/>
          <w:u w:val="single"/>
        </w:rPr>
        <w:t>　　</w:t>
      </w:r>
      <w:r>
        <w:rPr>
          <w:rFonts w:hint="eastAsia" w:ascii="宋体" w:hAnsi="宋体" w:eastAsia="仿宋_GB2312" w:cs="宋体"/>
          <w:bCs/>
          <w:snapToGrid w:val="0"/>
          <w:kern w:val="0"/>
          <w:sz w:val="30"/>
          <w:szCs w:val="30"/>
          <w:u w:val="single"/>
        </w:rPr>
        <w:t>　　　　　　　　　　　　　　　</w:t>
      </w:r>
    </w:p>
    <w:p w14:paraId="4ACDACFA">
      <w:pPr>
        <w:widowControl/>
        <w:spacing w:before="100" w:beforeAutospacing="1" w:after="100" w:afterAutospacing="1"/>
        <w:jc w:val="left"/>
        <w:rPr>
          <w:rFonts w:ascii="宋体" w:hAnsi="宋体" w:eastAsia="仿宋_GB2312" w:cs="宋体"/>
          <w:kern w:val="0"/>
          <w:sz w:val="24"/>
          <w:szCs w:val="22"/>
        </w:rPr>
      </w:pPr>
      <w:bookmarkStart w:id="1" w:name="_GoBack"/>
      <w:bookmarkEnd w:id="1"/>
    </w:p>
    <w:p w14:paraId="12E9C0E4">
      <w:pPr>
        <w:widowControl/>
        <w:spacing w:before="100" w:beforeAutospacing="1" w:after="100" w:afterAutospacing="1"/>
        <w:jc w:val="left"/>
        <w:rPr>
          <w:rFonts w:ascii="宋体" w:hAnsi="宋体" w:eastAsia="仿宋_GB2312" w:cs="宋体"/>
          <w:kern w:val="0"/>
          <w:sz w:val="24"/>
          <w:szCs w:val="22"/>
        </w:rPr>
      </w:pPr>
    </w:p>
    <w:p w14:paraId="7BAD7AF2">
      <w:pPr>
        <w:widowControl/>
        <w:snapToGrid w:val="0"/>
        <w:spacing w:before="100" w:beforeAutospacing="1" w:after="100" w:afterAutospacing="1" w:line="440" w:lineRule="exact"/>
        <w:ind w:firstLine="3000" w:firstLineChars="1000"/>
        <w:rPr>
          <w:rFonts w:ascii="楷体" w:hAnsi="楷体" w:eastAsia="楷体" w:cs="宋体"/>
          <w:bCs/>
          <w:kern w:val="0"/>
          <w:sz w:val="30"/>
          <w:szCs w:val="30"/>
        </w:rPr>
      </w:pPr>
      <w:r>
        <w:rPr>
          <w:rFonts w:hint="eastAsia" w:ascii="楷体" w:hAnsi="楷体" w:eastAsia="楷体" w:cs="宋体"/>
          <w:bCs/>
          <w:kern w:val="0"/>
          <w:sz w:val="30"/>
          <w:szCs w:val="30"/>
        </w:rPr>
        <w:t>枣庄市社会科学界联合会</w:t>
      </w:r>
    </w:p>
    <w:p w14:paraId="3BC32174">
      <w:pPr>
        <w:widowControl/>
        <w:snapToGrid w:val="0"/>
        <w:spacing w:before="100" w:beforeAutospacing="1" w:after="100" w:afterAutospacing="1" w:line="440" w:lineRule="exact"/>
        <w:jc w:val="center"/>
        <w:rPr>
          <w:rFonts w:ascii="楷体" w:hAnsi="楷体" w:eastAsia="楷体" w:cs="宋体"/>
          <w:kern w:val="0"/>
          <w:sz w:val="24"/>
          <w:szCs w:val="22"/>
        </w:rPr>
      </w:pPr>
      <w:r>
        <w:rPr>
          <w:rFonts w:hint="eastAsia" w:ascii="楷体" w:hAnsi="楷体" w:eastAsia="楷体" w:cs="宋体"/>
          <w:bCs/>
          <w:kern w:val="0"/>
          <w:sz w:val="30"/>
          <w:szCs w:val="30"/>
        </w:rPr>
        <w:t>2025年4月印制</w:t>
      </w:r>
    </w:p>
    <w:p w14:paraId="15AB42FA">
      <w:pPr>
        <w:spacing w:line="440" w:lineRule="exact"/>
        <w:rPr>
          <w:b/>
          <w:bCs/>
          <w:sz w:val="36"/>
          <w:szCs w:val="36"/>
        </w:rPr>
        <w:sectPr>
          <w:footerReference r:id="rId4" w:type="first"/>
          <w:footerReference r:id="rId3" w:type="default"/>
          <w:pgSz w:w="11907" w:h="16840"/>
          <w:pgMar w:top="2041" w:right="1587" w:bottom="2041" w:left="1587" w:header="851" w:footer="1474" w:gutter="0"/>
          <w:pgNumType w:start="3"/>
          <w:cols w:space="720" w:num="1"/>
          <w:docGrid w:linePitch="286" w:charSpace="0"/>
        </w:sectPr>
      </w:pPr>
    </w:p>
    <w:p w14:paraId="0D45CBBE">
      <w:pPr>
        <w:rPr>
          <w:rFonts w:eastAsia="仿宋_GB2312" w:cs="Times New Roman"/>
          <w:sz w:val="32"/>
          <w:szCs w:val="22"/>
        </w:rPr>
      </w:pPr>
    </w:p>
    <w:p w14:paraId="37FDCF64">
      <w:pPr>
        <w:snapToGrid w:val="0"/>
        <w:spacing w:line="300" w:lineRule="auto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课题申请人承诺：</w:t>
      </w:r>
    </w:p>
    <w:p w14:paraId="1B0B3DE2">
      <w:pPr>
        <w:snapToGrid w:val="0"/>
        <w:spacing w:line="300" w:lineRule="auto"/>
        <w:ind w:firstLine="640" w:firstLineChars="200"/>
        <w:rPr>
          <w:rFonts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我对填写的本书各项内容的真实性负责，保证没有知识产权的争议。如获立项，我承诺以本书为有约束力的协议，遵守《枣庄市哲学社会科学规划课题管理办法》的有关规定，按计划认真开展研究工作，取得预期研究成果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市委党校、</w:t>
      </w:r>
      <w:r>
        <w:rPr>
          <w:rFonts w:hint="eastAsia" w:ascii="仿宋_GB2312" w:hAnsi="仿宋" w:eastAsia="仿宋_GB2312" w:cs="Times New Roman"/>
          <w:sz w:val="32"/>
          <w:szCs w:val="32"/>
        </w:rPr>
        <w:t>市社科联有权使用本课题所有数据和资料。</w:t>
      </w:r>
    </w:p>
    <w:p w14:paraId="4B001C8B">
      <w:pPr>
        <w:snapToGrid w:val="0"/>
        <w:spacing w:line="300" w:lineRule="auto"/>
        <w:ind w:firstLine="800" w:firstLineChars="250"/>
        <w:rPr>
          <w:rFonts w:ascii="仿宋_GB2312" w:eastAsia="仿宋_GB2312" w:cs="Times New Roman"/>
          <w:sz w:val="32"/>
          <w:szCs w:val="32"/>
        </w:rPr>
      </w:pPr>
    </w:p>
    <w:p w14:paraId="6BA7E331">
      <w:pPr>
        <w:snapToGrid w:val="0"/>
        <w:spacing w:line="300" w:lineRule="auto"/>
        <w:ind w:firstLine="800" w:firstLineChars="250"/>
        <w:rPr>
          <w:rFonts w:ascii="仿宋_GB2312" w:eastAsia="仿宋_GB2312" w:cs="Times New Roman"/>
          <w:sz w:val="32"/>
          <w:szCs w:val="32"/>
        </w:rPr>
      </w:pPr>
    </w:p>
    <w:p w14:paraId="315523C5">
      <w:pPr>
        <w:snapToGrid w:val="0"/>
        <w:spacing w:line="300" w:lineRule="auto"/>
        <w:ind w:firstLine="800" w:firstLineChars="250"/>
        <w:rPr>
          <w:rFonts w:ascii="仿宋_GB2312" w:eastAsia="仿宋_GB2312" w:cs="Times New Roman"/>
          <w:sz w:val="32"/>
          <w:szCs w:val="32"/>
        </w:rPr>
      </w:pPr>
    </w:p>
    <w:p w14:paraId="7E5425A4">
      <w:pPr>
        <w:snapToGrid w:val="0"/>
        <w:spacing w:line="300" w:lineRule="auto"/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申请人（签字）：</w:t>
      </w:r>
    </w:p>
    <w:p w14:paraId="47FA1890">
      <w:pPr>
        <w:snapToGrid w:val="0"/>
        <w:spacing w:line="300" w:lineRule="auto"/>
        <w:ind w:firstLine="42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         年   月   日</w:t>
      </w:r>
    </w:p>
    <w:p w14:paraId="595C2252">
      <w:pPr>
        <w:snapToGrid w:val="0"/>
        <w:spacing w:line="300" w:lineRule="auto"/>
        <w:rPr>
          <w:rFonts w:ascii="仿宋_GB2312" w:eastAsia="仿宋_GB2312" w:cs="Times New Roman"/>
          <w:sz w:val="32"/>
          <w:szCs w:val="32"/>
        </w:rPr>
      </w:pPr>
    </w:p>
    <w:p w14:paraId="4E7EBB02">
      <w:pPr>
        <w:snapToGrid w:val="0"/>
        <w:spacing w:line="300" w:lineRule="auto"/>
        <w:rPr>
          <w:rFonts w:ascii="仿宋" w:hAnsi="仿宋" w:eastAsia="仿宋" w:cs="Times New Roman"/>
          <w:b/>
          <w:bCs/>
          <w:sz w:val="32"/>
          <w:szCs w:val="32"/>
        </w:rPr>
      </w:pPr>
    </w:p>
    <w:p w14:paraId="3B63D690">
      <w:pPr>
        <w:snapToGrid w:val="0"/>
        <w:spacing w:line="300" w:lineRule="auto"/>
        <w:rPr>
          <w:rFonts w:ascii="仿宋" w:hAnsi="仿宋" w:eastAsia="仿宋" w:cs="Times New Roman"/>
          <w:b/>
          <w:bCs/>
          <w:sz w:val="32"/>
          <w:szCs w:val="32"/>
        </w:rPr>
      </w:pPr>
    </w:p>
    <w:p w14:paraId="1880BD38">
      <w:pPr>
        <w:snapToGrid w:val="0"/>
        <w:spacing w:line="300" w:lineRule="auto"/>
        <w:rPr>
          <w:rFonts w:ascii="仿宋" w:hAnsi="仿宋" w:eastAsia="仿宋" w:cs="Times New Roman"/>
          <w:b/>
          <w:bCs/>
          <w:sz w:val="32"/>
          <w:szCs w:val="32"/>
        </w:rPr>
      </w:pPr>
    </w:p>
    <w:p w14:paraId="4B501D86">
      <w:pPr>
        <w:pStyle w:val="2"/>
        <w:ind w:firstLine="643"/>
        <w:rPr>
          <w:rFonts w:ascii="仿宋" w:hAnsi="仿宋" w:eastAsia="仿宋"/>
          <w:b/>
          <w:bCs/>
          <w:sz w:val="32"/>
          <w:szCs w:val="32"/>
        </w:rPr>
      </w:pPr>
    </w:p>
    <w:p w14:paraId="74856C5D">
      <w:pPr>
        <w:rPr>
          <w:rFonts w:ascii="仿宋" w:hAnsi="仿宋" w:eastAsia="仿宋" w:cs="Times New Roman"/>
          <w:b/>
          <w:bCs/>
          <w:sz w:val="32"/>
          <w:szCs w:val="32"/>
        </w:rPr>
      </w:pPr>
    </w:p>
    <w:p w14:paraId="039CAE89">
      <w:pPr>
        <w:pStyle w:val="2"/>
        <w:ind w:firstLine="643"/>
        <w:rPr>
          <w:rFonts w:ascii="仿宋" w:hAnsi="仿宋" w:eastAsia="仿宋"/>
          <w:b/>
          <w:bCs/>
          <w:sz w:val="32"/>
          <w:szCs w:val="32"/>
        </w:rPr>
      </w:pPr>
    </w:p>
    <w:p w14:paraId="2ABB1B15"/>
    <w:p w14:paraId="63557DED">
      <w:pPr>
        <w:snapToGrid w:val="0"/>
        <w:spacing w:line="300" w:lineRule="auto"/>
        <w:ind w:firstLine="420"/>
        <w:rPr>
          <w:rFonts w:ascii="仿宋_GB2312" w:hAnsi="仿宋" w:eastAsia="仿宋_GB2312" w:cs="Times New Roman"/>
          <w:sz w:val="32"/>
          <w:szCs w:val="32"/>
        </w:rPr>
      </w:pPr>
    </w:p>
    <w:p w14:paraId="7BADC6CA"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 w14:paraId="15D279C9">
      <w:pPr>
        <w:rPr>
          <w:rFonts w:ascii="仿宋_GB2312" w:hAnsi="仿宋" w:eastAsia="仿宋_GB2312" w:cs="Times New Roman"/>
          <w:sz w:val="32"/>
          <w:szCs w:val="32"/>
        </w:rPr>
      </w:pPr>
    </w:p>
    <w:p w14:paraId="343220DA">
      <w:pPr>
        <w:spacing w:line="240" w:lineRule="atLeast"/>
        <w:jc w:val="left"/>
        <w:rPr>
          <w:rFonts w:ascii="宋体" w:eastAsia="仿宋_GB2312" w:cs="Times New Roman"/>
          <w:b/>
          <w:bCs/>
          <w:sz w:val="28"/>
          <w:szCs w:val="28"/>
        </w:rPr>
      </w:pPr>
      <w:r>
        <w:rPr>
          <w:rFonts w:hint="eastAsia" w:ascii="宋体" w:hAnsi="宋体" w:eastAsia="仿宋_GB2312" w:cs="Times New Roman"/>
          <w:b/>
          <w:bCs/>
          <w:sz w:val="28"/>
          <w:szCs w:val="28"/>
        </w:rPr>
        <w:t>一、课题组基本情况</w:t>
      </w:r>
    </w:p>
    <w:tbl>
      <w:tblPr>
        <w:tblStyle w:val="9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37"/>
        <w:gridCol w:w="838"/>
        <w:gridCol w:w="571"/>
        <w:gridCol w:w="644"/>
        <w:gridCol w:w="102"/>
        <w:gridCol w:w="1664"/>
        <w:gridCol w:w="1211"/>
        <w:gridCol w:w="1366"/>
      </w:tblGrid>
      <w:tr w14:paraId="0A77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0FFF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负责人</w:t>
            </w:r>
          </w:p>
          <w:p w14:paraId="37E578C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078C2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0C6B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03B6E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B93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7B99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</w:tr>
      <w:tr w14:paraId="54DD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C8DFA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研究专长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02F4F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3559F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5324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</w:tr>
      <w:tr w14:paraId="4FDC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D40F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工作单位</w:t>
            </w:r>
          </w:p>
          <w:p w14:paraId="1D0FFCA7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8CB6A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D606E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13DD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</w:tr>
      <w:tr w14:paraId="2674A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35437A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以往承担</w:t>
            </w:r>
          </w:p>
          <w:p w14:paraId="732FCF86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相关课题</w:t>
            </w:r>
          </w:p>
          <w:p w14:paraId="32DD0DFD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和研究的</w:t>
            </w:r>
          </w:p>
          <w:p w14:paraId="664DDB71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主要情况</w:t>
            </w:r>
          </w:p>
        </w:tc>
        <w:tc>
          <w:tcPr>
            <w:tcW w:w="713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DDAB84">
            <w:pPr>
              <w:rPr>
                <w:rFonts w:ascii="宋体" w:eastAsia="仿宋_GB2312" w:cs="Times New Roman"/>
                <w:sz w:val="24"/>
                <w:szCs w:val="24"/>
              </w:rPr>
            </w:pPr>
          </w:p>
        </w:tc>
      </w:tr>
      <w:tr w14:paraId="54FD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3D4F3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3F27E">
            <w:pPr>
              <w:rPr>
                <w:rFonts w:ascii="宋体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62888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CDE7E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</w:p>
        </w:tc>
      </w:tr>
      <w:tr w14:paraId="2E6D8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1BDB9">
            <w:pPr>
              <w:jc w:val="center"/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B9424">
            <w:pPr>
              <w:rPr>
                <w:rFonts w:asci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办公电话：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DA1C2">
            <w:pPr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手机：</w:t>
            </w:r>
          </w:p>
        </w:tc>
      </w:tr>
      <w:tr w14:paraId="3736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08C85">
            <w:pPr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7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1AA21">
            <w:pPr>
              <w:rPr>
                <w:rFonts w:ascii="宋体" w:hAnsi="宋体" w:eastAsia="仿宋_GB2312" w:cs="Times New Roman"/>
                <w:sz w:val="24"/>
                <w:szCs w:val="24"/>
              </w:rPr>
            </w:pPr>
          </w:p>
        </w:tc>
      </w:tr>
      <w:tr w14:paraId="6939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84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D9ADC">
            <w:pPr>
              <w:jc w:val="center"/>
              <w:rPr>
                <w:rFonts w:ascii="宋体" w:eastAsia="仿宋_GB2312" w:cs="Times New Roman"/>
                <w:bCs/>
                <w:sz w:val="28"/>
              </w:rPr>
            </w:pPr>
            <w:r>
              <w:rPr>
                <w:rFonts w:hint="eastAsia" w:ascii="宋体" w:hAnsi="宋体" w:eastAsia="仿宋_GB2312" w:cs="Times New Roman"/>
                <w:b/>
                <w:sz w:val="24"/>
                <w:szCs w:val="32"/>
              </w:rPr>
              <w:t>课题组主要成员</w:t>
            </w:r>
          </w:p>
        </w:tc>
      </w:tr>
      <w:tr w14:paraId="1938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BA027E">
            <w:pPr>
              <w:jc w:val="center"/>
              <w:rPr>
                <w:rFonts w:asci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DBE2F9">
            <w:pPr>
              <w:jc w:val="center"/>
              <w:rPr>
                <w:rFonts w:asci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B06442">
            <w:pPr>
              <w:jc w:val="center"/>
              <w:rPr>
                <w:rFonts w:asci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C6FF2A">
            <w:pPr>
              <w:jc w:val="center"/>
              <w:rPr>
                <w:rFonts w:asci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研究专长</w:t>
            </w: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588FD">
            <w:pPr>
              <w:jc w:val="center"/>
              <w:rPr>
                <w:rFonts w:ascii="宋体" w:hAnsi="宋体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宋体" w:eastAsia="仿宋_GB2312" w:cs="Times New Roman"/>
                <w:bCs/>
                <w:sz w:val="24"/>
                <w:szCs w:val="20"/>
              </w:rPr>
              <w:t>工作单位（所在社团）</w:t>
            </w:r>
            <w:r>
              <w:rPr>
                <w:rFonts w:hint="eastAsia" w:ascii="宋体" w:hAnsi="宋体" w:eastAsia="仿宋_GB2312" w:cs="Times New Roman"/>
                <w:bCs/>
                <w:sz w:val="24"/>
                <w:szCs w:val="20"/>
              </w:rPr>
              <w:t>职务、职称</w:t>
            </w:r>
          </w:p>
        </w:tc>
      </w:tr>
      <w:tr w14:paraId="24CA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1E1C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1BC0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DC5EE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4DA4B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B8406">
            <w:pPr>
              <w:jc w:val="center"/>
              <w:rPr>
                <w:rFonts w:ascii="宋体" w:hAnsi="宋体" w:eastAsia="仿宋_GB2312" w:cs="Times New Roman"/>
                <w:b/>
                <w:bCs/>
                <w:sz w:val="28"/>
              </w:rPr>
            </w:pPr>
          </w:p>
        </w:tc>
      </w:tr>
      <w:tr w14:paraId="427C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6DB37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C15D0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98E64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93837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707C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</w:tr>
      <w:tr w14:paraId="3709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090BF8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F0F86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63399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A87D5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69F34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</w:tr>
      <w:tr w14:paraId="17A7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837CE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A462C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F6DB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4C2AB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30E8B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</w:tr>
      <w:tr w14:paraId="7366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B185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CED2A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D595D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848FE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  <w:tc>
          <w:tcPr>
            <w:tcW w:w="43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54F56">
            <w:pPr>
              <w:jc w:val="center"/>
              <w:rPr>
                <w:rFonts w:ascii="宋体" w:eastAsia="仿宋_GB2312" w:cs="Times New Roman"/>
                <w:sz w:val="28"/>
              </w:rPr>
            </w:pPr>
          </w:p>
        </w:tc>
      </w:tr>
    </w:tbl>
    <w:p w14:paraId="4A26F80F">
      <w:pPr>
        <w:rPr>
          <w:rFonts w:ascii="宋体" w:hAnsi="宋体" w:eastAsia="仿宋_GB2312" w:cs="Times New Roman"/>
          <w:b/>
          <w:bCs/>
          <w:sz w:val="28"/>
          <w:szCs w:val="28"/>
        </w:rPr>
      </w:pPr>
    </w:p>
    <w:p w14:paraId="0FF13896"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二、课题设计论证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4"/>
        </w:rPr>
        <w:t xml:space="preserve"> 1500字内，可续页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）</w:t>
      </w:r>
    </w:p>
    <w:tbl>
      <w:tblPr>
        <w:tblStyle w:val="9"/>
        <w:tblpPr w:leftFromText="180" w:rightFromText="180" w:vertAnchor="text" w:horzAnchor="page" w:tblpX="1901" w:tblpY="388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 w14:paraId="20A9A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C19E63">
            <w:pPr>
              <w:spacing w:beforeLines="50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1、本课题研究所涉及的研究背景，研究现状及课题重要性分析。</w:t>
            </w:r>
          </w:p>
        </w:tc>
      </w:tr>
      <w:tr w14:paraId="22B9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0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C65021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  <w:p w14:paraId="473112E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801A05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D7D4D99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9497A0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18B124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55CC16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669D6A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A553D8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7B2D10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3D6961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E5A180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64F062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715110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BE952F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8DD352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15A71A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454F38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86B999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2C42B1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900FC0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C4AF3F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A6A5B6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019C61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DE3D77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D94233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3E3AC4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B67F92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DA97C7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C960F1D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6C60FA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9631D2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AF9F33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EA4C33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A01E290">
            <w:pPr>
              <w:pStyle w:val="4"/>
              <w:rPr>
                <w:rFonts w:ascii="仿宋_GB2312" w:hAnsi="仿宋_GB2312" w:eastAsia="仿宋_GB2312" w:cs="仿宋_GB2312"/>
              </w:rPr>
            </w:pPr>
          </w:p>
        </w:tc>
      </w:tr>
      <w:tr w14:paraId="2AE6A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094ADC">
            <w:pPr>
              <w:adjustRightInd w:val="0"/>
              <w:snapToGrid w:val="0"/>
              <w:spacing w:beforeLines="50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2、本课题研究的基本内容、主要思想或主要观点，研究重点及难点、突破点分析。</w:t>
            </w:r>
          </w:p>
        </w:tc>
      </w:tr>
      <w:tr w14:paraId="46A8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671535">
            <w:pPr>
              <w:adjustRightInd w:val="0"/>
              <w:snapToGrid w:val="0"/>
              <w:spacing w:beforeLines="50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 w14:paraId="305BAB99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0BF6E5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556245F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A22EB7F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490CB9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2435C5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5FA2A9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B83E03F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FDD0B5D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BF7A5F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23177E1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9106E6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F06B4E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0B23901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9F1C6F4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B018A4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70DD764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AEC827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500ECA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D3978B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8EB978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4590C3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CF6BB0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F2DA5C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ABA2B8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8A10EF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9D7B65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DE3731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3A278B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0192A1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26D2B9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174301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AB0B0E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ABEF5C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7C1E6A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777654A">
            <w:pPr>
              <w:pStyle w:val="4"/>
              <w:rPr>
                <w:rFonts w:ascii="仿宋_GB2312" w:hAnsi="仿宋_GB2312" w:eastAsia="仿宋_GB2312" w:cs="仿宋_GB2312"/>
              </w:rPr>
            </w:pPr>
          </w:p>
        </w:tc>
      </w:tr>
      <w:tr w14:paraId="3CEA6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2CFB68">
            <w:pPr>
              <w:snapToGrid w:val="0"/>
              <w:spacing w:beforeLines="50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3、本课题研究的具体方法以及研究的阶段性计划。</w:t>
            </w:r>
          </w:p>
        </w:tc>
      </w:tr>
      <w:tr w14:paraId="6E80B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27105A">
            <w:pPr>
              <w:snapToGrid w:val="0"/>
              <w:spacing w:beforeLines="50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 w14:paraId="50E84B6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441FA08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094AC5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4EB9D6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5BAFD0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30A986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6B3151E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378180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339E6A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69E82E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03DFD51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8B7AC5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1FF08A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447BAA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4AC0F1F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2D17CBA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2989B80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66BB6A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E898C19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D1B91FF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BBB5D35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385BBC6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3CA557B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1FF0128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35BB539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E05AF7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77596E2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4FABC6D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00AD46D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2CC872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74CABE3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87B0B17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4B9813A9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55B638AC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69193B7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250912A2">
            <w:pPr>
              <w:pStyle w:val="4"/>
              <w:rPr>
                <w:rFonts w:ascii="仿宋_GB2312" w:hAnsi="仿宋_GB2312" w:eastAsia="仿宋_GB2312" w:cs="仿宋_GB2312"/>
              </w:rPr>
            </w:pPr>
          </w:p>
          <w:p w14:paraId="0C8F1F38">
            <w:pPr>
              <w:pStyle w:val="4"/>
              <w:rPr>
                <w:rFonts w:ascii="仿宋_GB2312" w:hAnsi="仿宋_GB2312" w:eastAsia="仿宋_GB2312" w:cs="仿宋_GB2312"/>
              </w:rPr>
            </w:pPr>
          </w:p>
        </w:tc>
      </w:tr>
    </w:tbl>
    <w:p w14:paraId="36C8449F"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三、预期研究成果</w:t>
      </w:r>
    </w:p>
    <w:tbl>
      <w:tblPr>
        <w:tblStyle w:val="9"/>
        <w:tblW w:w="8299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9"/>
        <w:gridCol w:w="1529"/>
        <w:gridCol w:w="1811"/>
      </w:tblGrid>
      <w:tr w14:paraId="1B5D9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8076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总报告题目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D4EF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完成时间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70A5A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承 担 人</w:t>
            </w:r>
          </w:p>
        </w:tc>
      </w:tr>
      <w:tr w14:paraId="6D01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52B86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2BC38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8BD3D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FCD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FA5F4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分报告题目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2969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完成时间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1256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承 担 人</w:t>
            </w:r>
          </w:p>
        </w:tc>
      </w:tr>
      <w:tr w14:paraId="246E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95BB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1756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E0154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 w14:paraId="2305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62595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1C63C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7C2C4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6B7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2BEB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0EB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38A0D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  <w:tr w14:paraId="72EA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9AC0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C134F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B86B6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861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6270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1C8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C899D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31B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4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63AF8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5649F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3A784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513C775E"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四、经费预算</w:t>
      </w:r>
    </w:p>
    <w:tbl>
      <w:tblPr>
        <w:tblStyle w:val="9"/>
        <w:tblW w:w="8358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4455"/>
        <w:gridCol w:w="1842"/>
      </w:tblGrid>
      <w:tr w14:paraId="2E39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B7262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86C2B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经费开支科目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AA532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 金   额（元）</w:t>
            </w:r>
          </w:p>
        </w:tc>
      </w:tr>
      <w:tr w14:paraId="050F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6050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1D0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3350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620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8084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50C3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C88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C32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7B4F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843D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E52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810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1E3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E2483">
            <w:pPr>
              <w:jc w:val="left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2368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DDB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D829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A8D5">
            <w:pPr>
              <w:ind w:left="105" w:hanging="105" w:hangingChars="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5ED0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1F0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503C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56D443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C3B8F8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67BA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3096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A377CB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37BF1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08860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B488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F09AF3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08BF0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E3A6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</w:t>
            </w:r>
          </w:p>
        </w:tc>
        <w:tc>
          <w:tcPr>
            <w:tcW w:w="6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4575CD">
            <w:pPr>
              <w:spacing w:line="360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</w:tc>
      </w:tr>
    </w:tbl>
    <w:p w14:paraId="327E283E"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48FD5B88"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 w14:paraId="2CA48ECD"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五、相关单位意见</w:t>
      </w:r>
    </w:p>
    <w:tbl>
      <w:tblPr>
        <w:tblStyle w:val="9"/>
        <w:tblW w:w="8445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121"/>
        <w:gridCol w:w="4239"/>
      </w:tblGrid>
      <w:tr w14:paraId="02F4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58E5D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课题负责人所在单位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BEE1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申请书所填写的内容属实；本课题负责人或参加者的政治业务素质适合承担本课题的研究工作；本单位提供完成本课题所需的时间和条件；能给予相应的配套经费；同意承担本课题的管理任务和信誉保证。</w:t>
            </w:r>
          </w:p>
          <w:p w14:paraId="43FE88A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20"/>
              <w:textAlignment w:val="auto"/>
              <w:rPr>
                <w:rFonts w:ascii="仿宋_GB2312" w:hAnsi="仿宋_GB2312" w:eastAsia="仿宋_GB2312" w:cs="仿宋_GB2312"/>
                <w:sz w:val="2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8"/>
              </w:rPr>
              <w:t>单位负责人签字：</w:t>
            </w:r>
          </w:p>
          <w:p w14:paraId="20BB21E1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660A84E1">
            <w:pPr>
              <w:wordWrap w:val="0"/>
              <w:spacing w:line="380" w:lineRule="exact"/>
              <w:ind w:right="42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 公   章　　　　　　　　　　　　　　年     月     日</w:t>
            </w:r>
          </w:p>
        </w:tc>
      </w:tr>
      <w:tr w14:paraId="39407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DCCFB3">
            <w:pPr>
              <w:pStyle w:val="4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主管业务部门意见</w:t>
            </w:r>
          </w:p>
          <w:p w14:paraId="651381BB">
            <w:pPr>
              <w:wordWrap w:val="0"/>
              <w:spacing w:line="240" w:lineRule="exact"/>
              <w:ind w:right="420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2F6EA99B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单位负责人签字：                 公   章</w:t>
            </w:r>
          </w:p>
          <w:p w14:paraId="5FD6285E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年   月    日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08A9A4">
            <w:pPr>
              <w:wordWrap w:val="0"/>
              <w:spacing w:line="500" w:lineRule="exact"/>
              <w:ind w:right="42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区（市）社科联意见</w:t>
            </w:r>
          </w:p>
          <w:p w14:paraId="4BAEA7FC">
            <w:pPr>
              <w:rPr>
                <w:rFonts w:ascii="仿宋_GB2312" w:hAnsi="仿宋_GB2312" w:eastAsia="仿宋_GB2312" w:cs="仿宋_GB2312"/>
              </w:rPr>
            </w:pPr>
          </w:p>
          <w:p w14:paraId="26AC5C56">
            <w:pPr>
              <w:wordWrap w:val="0"/>
              <w:spacing w:line="500" w:lineRule="exact"/>
              <w:ind w:right="42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单位负责人签字：    </w:t>
            </w:r>
          </w:p>
          <w:p w14:paraId="16F07547">
            <w:pPr>
              <w:wordWrap w:val="0"/>
              <w:spacing w:line="500" w:lineRule="exact"/>
              <w:ind w:right="420" w:firstLine="840" w:firstLineChars="35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   章 </w:t>
            </w:r>
          </w:p>
          <w:p w14:paraId="460DC08D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         年     月    日</w:t>
            </w:r>
          </w:p>
        </w:tc>
      </w:tr>
      <w:tr w14:paraId="3EE9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D3F3">
            <w:pPr>
              <w:wordWrap w:val="0"/>
              <w:spacing w:line="500" w:lineRule="exact"/>
              <w:ind w:right="42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枣庄市委党校意见</w:t>
            </w:r>
          </w:p>
          <w:p w14:paraId="72726A62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单位负责人签字：                  公   章</w:t>
            </w:r>
          </w:p>
          <w:p w14:paraId="40A145D4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年   月    日</w:t>
            </w:r>
          </w:p>
        </w:tc>
        <w:tc>
          <w:tcPr>
            <w:tcW w:w="4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5C36D0">
            <w:pPr>
              <w:wordWrap w:val="0"/>
              <w:spacing w:line="500" w:lineRule="exact"/>
              <w:ind w:right="42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028AE41">
      <w:pPr>
        <w:ind w:firstLine="281" w:firstLineChar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六、专家评审委员会及枣庄市社科联评审意见</w:t>
      </w:r>
    </w:p>
    <w:tbl>
      <w:tblPr>
        <w:tblStyle w:val="9"/>
        <w:tblW w:w="8445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6390"/>
      </w:tblGrid>
      <w:tr w14:paraId="530F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D0A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立项</w:t>
            </w:r>
          </w:p>
          <w:p w14:paraId="4D89CEDB"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18D098">
            <w:pPr>
              <w:rPr>
                <w:rFonts w:ascii="仿宋_GB2312" w:hAnsi="仿宋_GB2312" w:eastAsia="仿宋_GB2312" w:cs="仿宋_GB2312"/>
                <w:sz w:val="28"/>
              </w:rPr>
            </w:pPr>
          </w:p>
          <w:p w14:paraId="0EFE91C1">
            <w:pPr>
              <w:spacing w:line="360" w:lineRule="auto"/>
              <w:ind w:firstLine="105" w:firstLineChars="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专家评审委员会负责人签字：</w:t>
            </w:r>
          </w:p>
          <w:p w14:paraId="1ADC7425">
            <w:pPr>
              <w:spacing w:line="36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 月    日</w:t>
            </w:r>
          </w:p>
        </w:tc>
      </w:tr>
      <w:tr w14:paraId="006C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C9CF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枣庄市社科联意见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2605C795">
            <w:pPr>
              <w:rPr>
                <w:rFonts w:ascii="仿宋_GB2312" w:hAnsi="仿宋_GB2312" w:eastAsia="仿宋_GB2312" w:cs="仿宋_GB2312"/>
              </w:rPr>
            </w:pPr>
          </w:p>
          <w:p w14:paraId="519D1169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主要负责人：                </w:t>
            </w:r>
          </w:p>
          <w:p w14:paraId="59D732C2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公  章</w:t>
            </w:r>
          </w:p>
          <w:p w14:paraId="0E650867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年    月    日</w:t>
            </w:r>
          </w:p>
        </w:tc>
      </w:tr>
    </w:tbl>
    <w:p w14:paraId="227EA711">
      <w:pPr>
        <w:widowControl/>
        <w:tabs>
          <w:tab w:val="left" w:pos="3570"/>
        </w:tabs>
        <w:spacing w:before="100" w:beforeAutospacing="1" w:after="100" w:afterAutospacing="1"/>
        <w:rPr>
          <w:rFonts w:ascii="黑体" w:hAnsi="黑体" w:eastAsia="黑体" w:cs="黑体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4F3EFCD0">
      <w:pPr>
        <w:jc w:val="center"/>
        <w:rPr>
          <w:rFonts w:ascii="方正小标宋简体" w:hAnsi="宋体" w:eastAsia="方正小标宋简体" w:cs="宋体"/>
          <w:spacing w:val="-16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pacing w:val="-16"/>
          <w:sz w:val="36"/>
          <w:szCs w:val="36"/>
        </w:rPr>
        <w:t>2025年度枣庄市哲学社会科学规划课题（加强学风建设专项）论证活页</w:t>
      </w:r>
    </w:p>
    <w:p w14:paraId="32C9BBC9">
      <w:pPr>
        <w:spacing w:line="4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73AC9514">
      <w:pPr>
        <w:spacing w:afterLines="50" w:line="340" w:lineRule="exact"/>
        <w:ind w:firstLine="321" w:firstLineChars="100"/>
        <w:rPr>
          <w:rFonts w:eastAsia="楷体_GB2312" w:cs="Times New Roman"/>
          <w:b/>
          <w:sz w:val="32"/>
          <w:szCs w:val="22"/>
        </w:rPr>
      </w:pPr>
      <w:r>
        <w:rPr>
          <w:rFonts w:hint="eastAsia" w:eastAsia="楷体_GB2312" w:cs="Times New Roman"/>
          <w:b/>
          <w:sz w:val="32"/>
          <w:szCs w:val="22"/>
        </w:rPr>
        <w:t>课题名称：</w:t>
      </w:r>
    </w:p>
    <w:tbl>
      <w:tblPr>
        <w:tblStyle w:val="9"/>
        <w:tblW w:w="870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1"/>
      </w:tblGrid>
      <w:tr w14:paraId="1414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1" w:type="dxa"/>
            <w:noWrap/>
          </w:tcPr>
          <w:p w14:paraId="02E66D67">
            <w:pPr>
              <w:ind w:firstLine="480" w:firstLineChars="200"/>
              <w:rPr>
                <w:rFonts w:eastAsia="黑体" w:cs="Times New Roman"/>
                <w:sz w:val="24"/>
                <w:szCs w:val="22"/>
              </w:rPr>
            </w:pPr>
            <w:r>
              <w:rPr>
                <w:rFonts w:hint="eastAsia" w:eastAsia="黑体" w:cs="Times New Roman"/>
                <w:bCs/>
                <w:sz w:val="24"/>
                <w:szCs w:val="22"/>
              </w:rPr>
              <w:t>1．</w:t>
            </w:r>
            <w:r>
              <w:rPr>
                <w:rFonts w:hint="eastAsia" w:eastAsia="仿宋_GB2312" w:cs="Times New Roman"/>
                <w:sz w:val="24"/>
                <w:szCs w:val="22"/>
              </w:rPr>
              <w:t>本项目国</w:t>
            </w:r>
            <w:r>
              <w:rPr>
                <w:rFonts w:eastAsia="仿宋_GB2312" w:cs="Times New Roman"/>
                <w:sz w:val="24"/>
                <w:szCs w:val="22"/>
              </w:rPr>
              <w:t>内外</w:t>
            </w:r>
            <w:r>
              <w:rPr>
                <w:rFonts w:hint="eastAsia" w:eastAsia="仿宋_GB2312" w:cs="Times New Roman"/>
                <w:sz w:val="24"/>
                <w:szCs w:val="22"/>
              </w:rPr>
              <w:t>研究现状述评及研究意义。</w:t>
            </w:r>
            <w:r>
              <w:rPr>
                <w:rFonts w:hint="eastAsia" w:ascii="宋体" w:hAnsi="宋体" w:eastAsia="仿宋_GB2312" w:cs="宋体"/>
                <w:sz w:val="24"/>
                <w:szCs w:val="22"/>
              </w:rPr>
              <w:t>2</w:t>
            </w:r>
            <w:r>
              <w:rPr>
                <w:rFonts w:hint="eastAsia" w:ascii="宋体" w:hAnsi="宋体" w:eastAsia="仿宋_GB2312" w:cs="宋体"/>
                <w:bCs/>
                <w:sz w:val="24"/>
                <w:szCs w:val="22"/>
              </w:rPr>
              <w:t>.本项目的调查研究计划和安排。</w:t>
            </w:r>
            <w:r>
              <w:rPr>
                <w:rFonts w:eastAsia="仿宋_GB2312" w:cs="Times New Roman"/>
                <w:sz w:val="24"/>
                <w:szCs w:val="22"/>
              </w:rPr>
              <w:t>3</w:t>
            </w:r>
            <w:r>
              <w:rPr>
                <w:rFonts w:hint="eastAsia" w:eastAsia="仿宋_GB2312" w:cs="Times New Roman"/>
                <w:sz w:val="24"/>
                <w:szCs w:val="22"/>
              </w:rPr>
              <w:t>．本项目研究的主要内容、基本思路、研究方法、重点难点、基本观点和创新之处。</w:t>
            </w:r>
            <w:r>
              <w:rPr>
                <w:rFonts w:eastAsia="仿宋_GB2312" w:cs="Times New Roman"/>
                <w:sz w:val="24"/>
                <w:szCs w:val="22"/>
              </w:rPr>
              <w:t>4</w:t>
            </w:r>
            <w:r>
              <w:rPr>
                <w:rFonts w:hint="eastAsia" w:eastAsia="仿宋_GB2312" w:cs="Times New Roman"/>
                <w:sz w:val="24"/>
                <w:szCs w:val="22"/>
              </w:rPr>
              <w:t>．</w:t>
            </w:r>
            <w:r>
              <w:rPr>
                <w:rFonts w:hint="eastAsia" w:eastAsia="仿宋_GB2312" w:cs="Times New Roman"/>
                <w:bCs/>
                <w:sz w:val="24"/>
                <w:szCs w:val="22"/>
              </w:rPr>
              <w:t>前期相关</w:t>
            </w:r>
            <w:r>
              <w:rPr>
                <w:rFonts w:hint="eastAsia" w:eastAsia="仿宋_GB2312" w:cs="Times New Roman"/>
                <w:sz w:val="24"/>
                <w:szCs w:val="22"/>
              </w:rPr>
              <w:t>研究成果和主要参考文献。限3</w:t>
            </w:r>
            <w:r>
              <w:rPr>
                <w:rFonts w:eastAsia="仿宋_GB2312" w:cs="Times New Roman"/>
                <w:sz w:val="24"/>
                <w:szCs w:val="22"/>
              </w:rPr>
              <w:t>000</w:t>
            </w:r>
            <w:r>
              <w:rPr>
                <w:rFonts w:hint="eastAsia" w:eastAsia="仿宋_GB2312" w:cs="Times New Roman"/>
                <w:sz w:val="24"/>
                <w:szCs w:val="22"/>
              </w:rPr>
              <w:t>字以内（</w:t>
            </w:r>
            <w:r>
              <w:rPr>
                <w:rFonts w:eastAsia="仿宋_GB2312" w:cs="Times New Roman"/>
                <w:sz w:val="24"/>
                <w:szCs w:val="22"/>
              </w:rPr>
              <w:t>可加页）</w:t>
            </w:r>
            <w:r>
              <w:rPr>
                <w:rFonts w:hint="eastAsia" w:eastAsia="仿宋_GB2312" w:cs="Times New Roman"/>
                <w:sz w:val="24"/>
                <w:szCs w:val="22"/>
              </w:rPr>
              <w:t>。</w:t>
            </w:r>
          </w:p>
          <w:p w14:paraId="55E6829E">
            <w:pPr>
              <w:snapToGrid w:val="0"/>
              <w:spacing w:line="360" w:lineRule="atLeast"/>
              <w:ind w:firstLine="560" w:firstLineChars="200"/>
              <w:rPr>
                <w:rFonts w:ascii="仿宋_GB2312" w:eastAsia="仿宋_GB2312" w:cs="Times New Roman"/>
                <w:sz w:val="28"/>
                <w:szCs w:val="28"/>
              </w:rPr>
            </w:pPr>
          </w:p>
          <w:p w14:paraId="2B2AAACB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7A1417B7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2F9C6EC6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09A34BB1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4DB6F542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7FF87AE5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204207EA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7DAF2D94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5F50BB53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4D60DD75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  <w:p w14:paraId="2BDD232A">
            <w:pPr>
              <w:ind w:firstLine="640" w:firstLineChars="200"/>
              <w:rPr>
                <w:rFonts w:ascii="仿宋_GB2312" w:eastAsia="仿宋_GB2312" w:cs="Times New Roman"/>
                <w:sz w:val="32"/>
                <w:szCs w:val="22"/>
              </w:rPr>
            </w:pPr>
          </w:p>
        </w:tc>
      </w:tr>
    </w:tbl>
    <w:p w14:paraId="09851D68">
      <w:pPr>
        <w:tabs>
          <w:tab w:val="left" w:pos="0"/>
        </w:tabs>
        <w:snapToGrid w:val="0"/>
        <w:spacing w:line="160" w:lineRule="atLeast"/>
        <w:ind w:left="-178" w:leftChars="-85" w:firstLine="241" w:firstLineChars="100"/>
        <w:rPr>
          <w:rFonts w:ascii="仿宋_GB2312" w:hAnsi="宋体" w:eastAsia="仿宋_GB2312" w:cs="宋体"/>
          <w:spacing w:val="-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hint="eastAsia" w:ascii="仿宋_GB2312" w:hAnsi="宋体" w:eastAsia="仿宋_GB2312" w:cs="宋体"/>
        </w:rPr>
        <w:t>1</w:t>
      </w:r>
      <w:r>
        <w:rPr>
          <w:rFonts w:hint="eastAsia" w:ascii="仿宋_GB2312" w:hAnsi="宋体" w:eastAsia="仿宋_GB2312" w:cs="宋体"/>
          <w:spacing w:val="-4"/>
        </w:rPr>
        <w:t>.活页文字表述中不得直接或间接透露个人信息或相关背景资料，否则取消参评资格；</w:t>
      </w:r>
    </w:p>
    <w:p w14:paraId="7A0C73D5">
      <w:pPr>
        <w:tabs>
          <w:tab w:val="left" w:pos="0"/>
        </w:tabs>
        <w:snapToGrid w:val="0"/>
        <w:spacing w:line="160" w:lineRule="atLeast"/>
        <w:ind w:leftChars="-85" w:hanging="178" w:hangingChars="85"/>
        <w:rPr>
          <w:rFonts w:ascii="仿宋_GB2312" w:hAnsi="宋体" w:eastAsia="仿宋_GB2312" w:cs="宋体"/>
          <w:sz w:val="32"/>
          <w:shd w:val="clear" w:color="auto" w:fill="FFFFFF"/>
        </w:rPr>
      </w:pPr>
      <w:r>
        <w:rPr>
          <w:rFonts w:hint="eastAsia" w:ascii="仿宋_GB2312" w:hAnsi="宋体" w:eastAsia="仿宋_GB2312" w:cs="宋体"/>
        </w:rPr>
        <w:t>2</w:t>
      </w:r>
      <w:r>
        <w:rPr>
          <w:rFonts w:hint="eastAsia" w:ascii="仿宋_GB2312" w:hAnsi="宋体" w:eastAsia="仿宋_GB2312" w:cs="宋体"/>
          <w:spacing w:val="-4"/>
        </w:rPr>
        <w:t>.</w:t>
      </w:r>
      <w:r>
        <w:rPr>
          <w:rFonts w:hint="eastAsia" w:ascii="仿宋_GB2312" w:hAnsi="宋体" w:eastAsia="仿宋_GB2312" w:cs="宋体"/>
        </w:rPr>
        <w:t>前期相关研究成果只能填写成果名称、成果形式（如论文、专著、研究报告等）、成果数量，不得填写成果作者、单位、刊物或出版社名称、发表或出版时间等信息。与本课题研究无关的成果以及主持或参加的各类项目等不能填写。课题负责人和参加者的成果要分开填写。课题负责人的前期研究成果不列入参考文献。</w:t>
      </w:r>
    </w:p>
    <w:p w14:paraId="72083744">
      <w:pPr>
        <w:jc w:val="center"/>
        <w:rPr>
          <w:rFonts w:ascii="仿宋_GB2312" w:hAnsi="仿宋_GB2312" w:eastAsia="仿宋_GB2312" w:cs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2041" w:right="1587" w:bottom="2041" w:left="1587" w:header="851" w:footer="992" w:gutter="0"/>
          <w:cols w:space="720" w:num="1"/>
          <w:docGrid w:type="lines" w:linePitch="312" w:charSpace="0"/>
        </w:sectPr>
      </w:pPr>
    </w:p>
    <w:p w14:paraId="6E1BA7A3">
      <w:pPr>
        <w:spacing w:line="560" w:lineRule="exact"/>
        <w:rPr>
          <w:rFonts w:eastAsia="方正小标宋简体" w:cs="Times New Roman"/>
          <w:sz w:val="44"/>
          <w:szCs w:val="36"/>
        </w:rPr>
      </w:pPr>
      <w:bookmarkStart w:id="0" w:name="OLE_LINK1"/>
      <w:r>
        <w:rPr>
          <w:rFonts w:hint="eastAsia" w:ascii="楷体_GB2312" w:hAnsi="楷体_GB2312" w:eastAsia="楷体_GB2312" w:cs="楷体_GB2312"/>
          <w:sz w:val="32"/>
          <w:szCs w:val="32"/>
        </w:rPr>
        <w:t>附件3</w:t>
      </w:r>
    </w:p>
    <w:p w14:paraId="28F929BF">
      <w:pPr>
        <w:spacing w:line="720" w:lineRule="exact"/>
        <w:contextualSpacing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2025年度枣庄哲学社会科学规划课题</w:t>
      </w:r>
    </w:p>
    <w:p w14:paraId="22453408">
      <w:pPr>
        <w:spacing w:line="720" w:lineRule="exact"/>
        <w:contextualSpacing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（加强学风建设专项）申报名额分配表</w:t>
      </w:r>
      <w:bookmarkEnd w:id="0"/>
    </w:p>
    <w:p w14:paraId="2888D1A5">
      <w:pPr>
        <w:spacing w:line="600" w:lineRule="exact"/>
        <w:contextualSpacing/>
        <w:jc w:val="center"/>
        <w:rPr>
          <w:rFonts w:eastAsia="方正小标宋简体" w:cs="Times New Roman"/>
          <w:sz w:val="44"/>
          <w:szCs w:val="36"/>
        </w:rPr>
      </w:pPr>
    </w:p>
    <w:tbl>
      <w:tblPr>
        <w:tblStyle w:val="10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6"/>
        <w:gridCol w:w="2041"/>
      </w:tblGrid>
      <w:tr w14:paraId="5190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176" w:type="dxa"/>
            <w:noWrap/>
            <w:vAlign w:val="center"/>
          </w:tcPr>
          <w:p w14:paraId="54634C7A">
            <w:pPr>
              <w:spacing w:line="600" w:lineRule="exact"/>
              <w:contextualSpacing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推荐单位</w:t>
            </w:r>
          </w:p>
        </w:tc>
        <w:tc>
          <w:tcPr>
            <w:tcW w:w="2041" w:type="dxa"/>
            <w:noWrap/>
            <w:vAlign w:val="center"/>
          </w:tcPr>
          <w:p w14:paraId="4968A71C">
            <w:pPr>
              <w:spacing w:line="600" w:lineRule="exact"/>
              <w:contextualSpacing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名额</w:t>
            </w:r>
          </w:p>
        </w:tc>
      </w:tr>
      <w:tr w14:paraId="5DB84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</w:tcPr>
          <w:p w14:paraId="522777D3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区（市）、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高新区、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高校、市直单位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、各大企业</w:t>
            </w:r>
          </w:p>
        </w:tc>
        <w:tc>
          <w:tcPr>
            <w:tcW w:w="2041" w:type="dxa"/>
            <w:noWrap/>
            <w:vAlign w:val="center"/>
          </w:tcPr>
          <w:p w14:paraId="68520479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不限</w:t>
            </w:r>
          </w:p>
        </w:tc>
      </w:tr>
      <w:tr w14:paraId="2A6AF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</w:tcPr>
          <w:p w14:paraId="3BBC089C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枣庄市委党校</w:t>
            </w:r>
          </w:p>
        </w:tc>
        <w:tc>
          <w:tcPr>
            <w:tcW w:w="2041" w:type="dxa"/>
            <w:noWrap/>
            <w:vAlign w:val="center"/>
          </w:tcPr>
          <w:p w14:paraId="0076AEA7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 w14:paraId="7E72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</w:tcPr>
          <w:p w14:paraId="76AC82B6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滕州市委党校</w:t>
            </w:r>
          </w:p>
        </w:tc>
        <w:tc>
          <w:tcPr>
            <w:tcW w:w="2041" w:type="dxa"/>
            <w:noWrap/>
            <w:vAlign w:val="center"/>
          </w:tcPr>
          <w:p w14:paraId="38AADB73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</w:tr>
      <w:tr w14:paraId="340E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</w:tcPr>
          <w:p w14:paraId="72200704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薛城区委党校</w:t>
            </w:r>
          </w:p>
        </w:tc>
        <w:tc>
          <w:tcPr>
            <w:tcW w:w="2041" w:type="dxa"/>
            <w:noWrap/>
            <w:vAlign w:val="center"/>
          </w:tcPr>
          <w:p w14:paraId="70DFADC8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10C30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</w:tcPr>
          <w:p w14:paraId="599F0180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山亭区委党校</w:t>
            </w:r>
          </w:p>
        </w:tc>
        <w:tc>
          <w:tcPr>
            <w:tcW w:w="2041" w:type="dxa"/>
            <w:noWrap/>
            <w:vAlign w:val="center"/>
          </w:tcPr>
          <w:p w14:paraId="77F32081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0577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  <w:vAlign w:val="center"/>
          </w:tcPr>
          <w:p w14:paraId="4C5D953F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市中区委党校</w:t>
            </w:r>
          </w:p>
        </w:tc>
        <w:tc>
          <w:tcPr>
            <w:tcW w:w="2041" w:type="dxa"/>
            <w:noWrap/>
            <w:vAlign w:val="center"/>
          </w:tcPr>
          <w:p w14:paraId="0D21612B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59F6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  <w:vAlign w:val="center"/>
          </w:tcPr>
          <w:p w14:paraId="21EDE6BD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峄城区委党校</w:t>
            </w:r>
          </w:p>
        </w:tc>
        <w:tc>
          <w:tcPr>
            <w:tcW w:w="2041" w:type="dxa"/>
            <w:noWrap/>
            <w:vAlign w:val="center"/>
          </w:tcPr>
          <w:p w14:paraId="7B55A942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 w14:paraId="44FFC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76" w:type="dxa"/>
            <w:noWrap/>
            <w:vAlign w:val="center"/>
          </w:tcPr>
          <w:p w14:paraId="0522B6E0">
            <w:pPr>
              <w:spacing w:line="600" w:lineRule="exact"/>
              <w:contextualSpacing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台儿庄区委党校</w:t>
            </w:r>
          </w:p>
        </w:tc>
        <w:tc>
          <w:tcPr>
            <w:tcW w:w="2041" w:type="dxa"/>
            <w:noWrap/>
            <w:vAlign w:val="center"/>
          </w:tcPr>
          <w:p w14:paraId="006F82C8">
            <w:pPr>
              <w:spacing w:line="600" w:lineRule="exact"/>
              <w:contextualSpacing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</w:tbl>
    <w:p w14:paraId="63F9C769"/>
    <w:p w14:paraId="149C7F57">
      <w:pPr>
        <w:pStyle w:val="5"/>
        <w:ind w:firstLine="345"/>
        <w:jc w:val="both"/>
        <w:rPr>
          <w:rFonts w:ascii="黑体" w:hAnsi="黑体" w:eastAsia="黑体" w:cs="黑体"/>
          <w:bCs/>
          <w:sz w:val="32"/>
          <w:szCs w:val="32"/>
        </w:rPr>
        <w:sectPr>
          <w:pgSz w:w="11905" w:h="16838"/>
          <w:pgMar w:top="1474" w:right="1588" w:bottom="1474" w:left="1588" w:header="851" w:footer="1361" w:gutter="0"/>
          <w:cols w:space="720" w:num="1"/>
          <w:docGrid w:type="linesAndChars" w:linePitch="289" w:charSpace="-2379"/>
        </w:sectPr>
      </w:pPr>
    </w:p>
    <w:p w14:paraId="55F2FBFF">
      <w:pPr>
        <w:pStyle w:val="5"/>
        <w:tabs>
          <w:tab w:val="left" w:pos="3570"/>
        </w:tabs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附件4：</w:t>
      </w:r>
    </w:p>
    <w:p w14:paraId="00169003"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2025年度枣庄市哲学社会科学规划课题（加强学风建设专项）申报统计表</w:t>
      </w:r>
    </w:p>
    <w:p w14:paraId="748551C0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填报单位（盖章）：</w:t>
      </w:r>
    </w:p>
    <w:tbl>
      <w:tblPr>
        <w:tblStyle w:val="10"/>
        <w:tblW w:w="13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01"/>
        <w:gridCol w:w="2330"/>
        <w:gridCol w:w="2330"/>
        <w:gridCol w:w="1984"/>
        <w:gridCol w:w="2676"/>
      </w:tblGrid>
      <w:tr w14:paraId="24EE5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57" w:type="dxa"/>
            <w:noWrap/>
            <w:vAlign w:val="center"/>
          </w:tcPr>
          <w:p w14:paraId="424B37F9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3601" w:type="dxa"/>
            <w:noWrap/>
            <w:vAlign w:val="center"/>
          </w:tcPr>
          <w:p w14:paraId="2D6EC40E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课题名称</w:t>
            </w:r>
          </w:p>
        </w:tc>
        <w:tc>
          <w:tcPr>
            <w:tcW w:w="2330" w:type="dxa"/>
            <w:noWrap/>
            <w:vAlign w:val="center"/>
          </w:tcPr>
          <w:p w14:paraId="02926D50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课题负责人</w:t>
            </w:r>
          </w:p>
        </w:tc>
        <w:tc>
          <w:tcPr>
            <w:tcW w:w="2330" w:type="dxa"/>
            <w:noWrap/>
            <w:vAlign w:val="center"/>
          </w:tcPr>
          <w:p w14:paraId="101B278A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单位</w:t>
            </w:r>
          </w:p>
        </w:tc>
        <w:tc>
          <w:tcPr>
            <w:tcW w:w="1984" w:type="dxa"/>
            <w:noWrap/>
            <w:vAlign w:val="center"/>
          </w:tcPr>
          <w:p w14:paraId="3095460D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联系方式</w:t>
            </w:r>
          </w:p>
        </w:tc>
        <w:tc>
          <w:tcPr>
            <w:tcW w:w="2676" w:type="dxa"/>
            <w:noWrap/>
            <w:vAlign w:val="center"/>
          </w:tcPr>
          <w:p w14:paraId="73DF4C38">
            <w:pPr>
              <w:jc w:val="center"/>
              <w:rPr>
                <w:rFonts w:ascii="黑体" w:hAnsi="仿宋_GB2312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bCs/>
                <w:sz w:val="32"/>
                <w:szCs w:val="32"/>
              </w:rPr>
              <w:t>课题组其他成员</w:t>
            </w:r>
          </w:p>
        </w:tc>
      </w:tr>
      <w:tr w14:paraId="0C2B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2EADB39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57C2214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03CFACA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4C58DD5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418D256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15E52E5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3B0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47ED744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16D8503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4DF44532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5578C92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5C72D55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2519F48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E0E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76E75A6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312A52C4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111584A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467004BC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3E200DB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6E25620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0506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432CBC5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6411456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5F9CB4E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705D59C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0AD1E7A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03C6FA58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43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74D1B8F1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315F1B3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0DC8F80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48479ACA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7612171D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3332B9E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9E0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57" w:type="dxa"/>
            <w:noWrap/>
          </w:tcPr>
          <w:p w14:paraId="769B453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01" w:type="dxa"/>
            <w:noWrap/>
          </w:tcPr>
          <w:p w14:paraId="70BA933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09B3CDE6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noWrap/>
          </w:tcPr>
          <w:p w14:paraId="023F481B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noWrap/>
          </w:tcPr>
          <w:p w14:paraId="0BED56B5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6" w:type="dxa"/>
            <w:noWrap/>
          </w:tcPr>
          <w:p w14:paraId="15BEBD4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E7D815E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备注：课题组其他成员只需填写姓名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4217E60F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5E9DD13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4DC53671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2BAD93B1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12AAB3AC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5D4B15A9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032E438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F626283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79506FF2">
      <w:pPr>
        <w:pStyle w:val="2"/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sectPr>
          <w:footerReference r:id="rId9" w:type="first"/>
          <w:headerReference r:id="rId7" w:type="default"/>
          <w:footerReference r:id="rId8" w:type="default"/>
          <w:pgSz w:w="16838" w:h="11905" w:orient="landscape"/>
          <w:pgMar w:top="1417" w:right="1417" w:bottom="1417" w:left="1417" w:header="851" w:footer="992" w:gutter="0"/>
          <w:cols w:space="720" w:num="1"/>
          <w:titlePg/>
          <w:docGrid w:linePitch="312" w:charSpace="0"/>
        </w:sectPr>
      </w:pPr>
    </w:p>
    <w:p w14:paraId="291A350A">
      <w:pPr>
        <w:pStyle w:val="2"/>
        <w:spacing w:line="560" w:lineRule="exact"/>
        <w:ind w:firstLine="0" w:firstLineChars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</w:p>
    <w:p w14:paraId="1BA9CD5F">
      <w:pPr>
        <w:spacing w:line="500" w:lineRule="exact"/>
        <w:rPr>
          <w:rFonts w:hint="eastAsia"/>
        </w:rPr>
      </w:pPr>
    </w:p>
    <w:p w14:paraId="165C4A49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shd w:val="clear" w:color="auto" w:fill="FFFFFF"/>
          <w:lang w:bidi="ar"/>
        </w:rPr>
        <w:t>枣庄市哲学社会科学规划课题管理办法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（试行）</w:t>
      </w:r>
    </w:p>
    <w:p w14:paraId="1C6A6A17">
      <w:pPr>
        <w:spacing w:line="500" w:lineRule="exact"/>
        <w:rPr>
          <w:rFonts w:hint="eastAsia"/>
        </w:rPr>
      </w:pPr>
    </w:p>
    <w:p w14:paraId="3CEF3BC9">
      <w:pPr>
        <w:pStyle w:val="2"/>
        <w:ind w:firstLine="537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49530</wp:posOffset>
            </wp:positionV>
            <wp:extent cx="3676650" cy="3533775"/>
            <wp:effectExtent l="0" t="0" r="0" b="9525"/>
            <wp:wrapSquare wrapText="bothSides"/>
            <wp:docPr id="8" name="图片 2" descr="附件4：枣庄市哲学社会科学规划课题管理办法（试行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附件4：枣庄市哲学社会科学规划课题管理办法（试行）"/>
                    <pic:cNvPicPr>
                      <a:picLocks noChangeAspect="1"/>
                    </pic:cNvPicPr>
                  </pic:nvPicPr>
                  <pic:blipFill>
                    <a:blip r:embed="rId11"/>
                    <a:srcRect l="12215" t="15437" r="12552" b="1225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2F3DFF">
      <w:r>
        <w:rPr>
          <w:rFonts w:hint="eastAsia"/>
        </w:rPr>
        <w:t xml:space="preserve"> </w:t>
      </w:r>
    </w:p>
    <w:p w14:paraId="00CB81E3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37BF19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807F7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12F42A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1CF0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566B6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9217B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0F6B0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A2627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53571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06A41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27B06419">
      <w:pPr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60113905">
      <w:pPr>
        <w:pStyle w:val="2"/>
        <w:ind w:firstLine="537"/>
        <w:rPr>
          <w:rFonts w:hint="eastAsia" w:eastAsia="仿宋"/>
        </w:rPr>
      </w:pPr>
      <w:r>
        <w:rPr>
          <w:rFonts w:hint="eastAsia" w:eastAsia="仿宋"/>
        </w:rPr>
        <w:t xml:space="preserve"> </w:t>
      </w:r>
    </w:p>
    <w:p w14:paraId="208A8A74"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381DA7"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C07A53"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545530">
      <w:pPr>
        <w:pStyle w:val="2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31BE11">
      <w:pPr>
        <w:ind w:firstLine="2880" w:firstLineChars="9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请扫描二维码查看</w:t>
      </w:r>
    </w:p>
    <w:p w14:paraId="4D55BC7E"/>
    <w:sectPr>
      <w:pgSz w:w="11905" w:h="16838"/>
      <w:pgMar w:top="1417" w:right="1417" w:bottom="1417" w:left="1417" w:header="851" w:footer="992" w:gutter="0"/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2E7546-32AB-4601-8E1E-308289DB467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0BDC6CB-BF4A-4835-B0F2-49BF4024AD0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5CAC695-4F91-4D59-B2FE-4C1E2357DC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E6FEFA9-C614-44C5-9D2E-2DEE4F7A1E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1EB96EA-64B2-43E7-B47F-9EFDE6CB9EF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DF4851DF-E845-4912-801E-6E5887D968B5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7" w:fontKey="{8861BD68-58FC-4333-8B60-AEDCB2CEB178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6AEAB">
    <w:pPr>
      <w:tabs>
        <w:tab w:val="center" w:pos="4153"/>
        <w:tab w:val="right" w:pos="8306"/>
      </w:tabs>
      <w:snapToGrid w:val="0"/>
      <w:ind w:right="360" w:firstLine="360"/>
      <w:jc w:val="left"/>
      <w:rPr>
        <w:rFonts w:eastAsia="仿宋_GB2312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5CD17">
    <w:pPr>
      <w:tabs>
        <w:tab w:val="center" w:pos="4153"/>
        <w:tab w:val="right" w:pos="8306"/>
      </w:tabs>
      <w:snapToGrid w:val="0"/>
      <w:jc w:val="left"/>
      <w:rPr>
        <w:rFonts w:eastAsia="仿宋_GB2312" w:cs="Times New Roman"/>
        <w:sz w:val="18"/>
        <w:szCs w:val="18"/>
      </w:rPr>
    </w:pPr>
    <w:r>
      <w:rPr>
        <w:rFonts w:eastAsia="仿宋_GB2312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D1C6B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eastAsia="仿宋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eastAsia="仿宋_GB2312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仿宋_GB2312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仿宋_GB2312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eastAsia="仿宋_GB2312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eastAsia" w:eastAsia="仿宋_GB2312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D1C6BC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eastAsia="仿宋_GB2312"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eastAsia="仿宋_GB2312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仿宋_GB2312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eastAsia="仿宋_GB2312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eastAsia="仿宋_GB2312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eastAsia" w:eastAsia="仿宋_GB2312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FD48">
    <w:pPr>
      <w:tabs>
        <w:tab w:val="center" w:pos="4153"/>
        <w:tab w:val="right" w:pos="8306"/>
      </w:tabs>
      <w:snapToGrid w:val="0"/>
      <w:jc w:val="left"/>
      <w:rPr>
        <w:rFonts w:eastAsia="仿宋_GB2312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C22BA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rFonts w:eastAsia="仿宋_GB2312" w:cs="Times New Roman"/>
        <w:sz w:val="18"/>
        <w:szCs w:val="18"/>
      </w:rPr>
    </w:pPr>
    <w:r>
      <w:rPr>
        <w:rFonts w:eastAsia="仿宋_GB2312" w:cs="Times New Roman"/>
        <w:sz w:val="18"/>
        <w:szCs w:val="18"/>
      </w:rPr>
      <w:fldChar w:fldCharType="begin"/>
    </w:r>
    <w:r>
      <w:rPr>
        <w:rFonts w:eastAsia="仿宋_GB2312" w:cs="Times New Roman"/>
        <w:sz w:val="32"/>
        <w:szCs w:val="22"/>
      </w:rPr>
      <w:instrText xml:space="preserve">PAGE  </w:instrText>
    </w:r>
    <w:r>
      <w:rPr>
        <w:rFonts w:eastAsia="仿宋_GB2312" w:cs="Times New Roman"/>
        <w:sz w:val="18"/>
        <w:szCs w:val="18"/>
      </w:rPr>
      <w:fldChar w:fldCharType="end"/>
    </w:r>
  </w:p>
  <w:p w14:paraId="4742A1E9">
    <w:pPr>
      <w:tabs>
        <w:tab w:val="center" w:pos="4153"/>
        <w:tab w:val="right" w:pos="8306"/>
      </w:tabs>
      <w:snapToGrid w:val="0"/>
      <w:jc w:val="left"/>
      <w:rPr>
        <w:rFonts w:eastAsia="仿宋_GB2312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2A8C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3DDB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4466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00E30"/>
    <w:rsid w:val="002E79CC"/>
    <w:rsid w:val="00484038"/>
    <w:rsid w:val="00CE5A39"/>
    <w:rsid w:val="0BC00E30"/>
    <w:rsid w:val="10B27729"/>
    <w:rsid w:val="147378F1"/>
    <w:rsid w:val="152D114A"/>
    <w:rsid w:val="1CC45CDD"/>
    <w:rsid w:val="1D1E36C9"/>
    <w:rsid w:val="1D816BAA"/>
    <w:rsid w:val="1EA13FCF"/>
    <w:rsid w:val="20D451E9"/>
    <w:rsid w:val="22031056"/>
    <w:rsid w:val="26AA72A7"/>
    <w:rsid w:val="2919115F"/>
    <w:rsid w:val="2C892158"/>
    <w:rsid w:val="2D3E1194"/>
    <w:rsid w:val="2E2C36E3"/>
    <w:rsid w:val="346F257B"/>
    <w:rsid w:val="3AE02642"/>
    <w:rsid w:val="3CDD03CB"/>
    <w:rsid w:val="3DA72FF0"/>
    <w:rsid w:val="3EED12AF"/>
    <w:rsid w:val="42B06238"/>
    <w:rsid w:val="47FEBCAE"/>
    <w:rsid w:val="4F0909A6"/>
    <w:rsid w:val="51BB2504"/>
    <w:rsid w:val="558C043F"/>
    <w:rsid w:val="593E34F6"/>
    <w:rsid w:val="59717D1E"/>
    <w:rsid w:val="5AEF775F"/>
    <w:rsid w:val="5DBF9E44"/>
    <w:rsid w:val="5DC664B8"/>
    <w:rsid w:val="5DE75739"/>
    <w:rsid w:val="5DEC1B75"/>
    <w:rsid w:val="61A82AA5"/>
    <w:rsid w:val="623B56C7"/>
    <w:rsid w:val="63D95197"/>
    <w:rsid w:val="65A24EE6"/>
    <w:rsid w:val="66DB1ACF"/>
    <w:rsid w:val="69B0084D"/>
    <w:rsid w:val="6DFB706A"/>
    <w:rsid w:val="71BEA721"/>
    <w:rsid w:val="72D440E1"/>
    <w:rsid w:val="743261FE"/>
    <w:rsid w:val="77F24622"/>
    <w:rsid w:val="7E026C41"/>
    <w:rsid w:val="7FEE3FFC"/>
    <w:rsid w:val="97E54636"/>
    <w:rsid w:val="9CD5D687"/>
    <w:rsid w:val="BEED86F4"/>
    <w:rsid w:val="D23EC839"/>
    <w:rsid w:val="DEF933D4"/>
    <w:rsid w:val="FA1549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70"/>
    </w:pPr>
    <w:rPr>
      <w:rFonts w:eastAsia="Times New Roman" w:cs="Times New Roman"/>
      <w:sz w:val="28"/>
    </w:rPr>
  </w:style>
  <w:style w:type="paragraph" w:styleId="4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4415</Words>
  <Characters>4584</Characters>
  <Lines>38</Lines>
  <Paragraphs>10</Paragraphs>
  <TotalTime>5</TotalTime>
  <ScaleCrop>false</ScaleCrop>
  <LinksUpToDate>false</LinksUpToDate>
  <CharactersWithSpaces>4975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2025-04-02T15:14:00Z</dcterms:created>
  <dc:creator>醉红尘</dc:creator>
  <cp:lastModifiedBy>刘畅</cp:lastModifiedBy>
  <cp:lastPrinted>2025-04-11T14:46:00Z</cp:lastPrinted>
  <dcterms:modified xsi:type="dcterms:W3CDTF">2025-04-11T08:06:53Z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2B9929B41F0B4B6F919B4A47EAED707F_13</vt:lpwstr>
  </property>
  <property fmtid="{D5CDD505-2E9C-101B-9397-08002B2CF9AE}" pid="4" name="KSOTemplateDocerSaveRecord">
    <vt:lpwstr>eyJoZGlkIjoiNTI2MDczNzkwNzdlMmQxYmI4ZmMyNWVhMTYyZWQzMTQiLCJ1c2VySWQiOiIxMjA0MTM1ODIwIn0=</vt:lpwstr>
  </property>
</Properties>
</file>