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rPr>
          <w:rFonts w:hint="eastAsia" w:ascii="楷体_GB2312" w:hAnsi="黑体" w:eastAsia="楷体_GB2312" w:cs="仿宋"/>
          <w:kern w:val="0"/>
          <w:sz w:val="32"/>
          <w:szCs w:val="32"/>
          <w:lang w:eastAsia="zh-CN"/>
        </w:rPr>
      </w:pPr>
      <w:r>
        <w:rPr>
          <w:rFonts w:hint="eastAsia" w:ascii="楷体_GB2312" w:hAnsi="黑体" w:eastAsia="楷体_GB2312" w:cs="仿宋"/>
          <w:kern w:val="0"/>
          <w:sz w:val="32"/>
          <w:szCs w:val="32"/>
        </w:rPr>
        <w:t>附件</w:t>
      </w:r>
      <w:r>
        <w:rPr>
          <w:rFonts w:hint="eastAsia" w:ascii="楷体_GB2312" w:hAnsi="黑体" w:eastAsia="楷体_GB2312" w:cs="仿宋"/>
          <w:kern w:val="0"/>
          <w:sz w:val="32"/>
          <w:szCs w:val="32"/>
          <w:lang w:val="en-US" w:eastAsia="zh-CN"/>
        </w:rPr>
        <w:t>4</w:t>
      </w:r>
    </w:p>
    <w:p>
      <w:pPr>
        <w:snapToGrid w:val="0"/>
        <w:spacing w:line="600" w:lineRule="atLeast"/>
        <w:ind w:firstLine="640" w:firstLineChars="200"/>
        <w:rPr>
          <w:rFonts w:ascii="黑体" w:hAnsi="黑体" w:eastAsia="黑体" w:cs="仿宋"/>
          <w:kern w:val="0"/>
          <w:sz w:val="32"/>
          <w:szCs w:val="32"/>
        </w:rPr>
      </w:pPr>
    </w:p>
    <w:p>
      <w:pPr>
        <w:snapToGrid w:val="0"/>
        <w:spacing w:line="600" w:lineRule="atLeas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山东省社会科学普及教育基地汇总表</w:t>
      </w:r>
    </w:p>
    <w:p>
      <w:pPr>
        <w:snapToGrid w:val="0"/>
        <w:spacing w:line="600" w:lineRule="atLeas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单位（盖章）                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年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日</w:t>
      </w:r>
    </w:p>
    <w:tbl>
      <w:tblPr>
        <w:tblStyle w:val="3"/>
        <w:tblW w:w="9462" w:type="dxa"/>
        <w:tblInd w:w="-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946"/>
        <w:gridCol w:w="1905"/>
        <w:gridCol w:w="1296"/>
        <w:gridCol w:w="2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005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946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基地名称</w:t>
            </w: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所属地区</w:t>
            </w: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基  地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5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46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5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46" w:type="dxa"/>
            <w:vAlign w:val="top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color w:val="0000FF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5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46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5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46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5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46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5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46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1296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spacing w:val="-28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05" w:type="dxa"/>
            <w:vAlign w:val="top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46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>
            <w:pPr>
              <w:snapToGrid w:val="0"/>
              <w:spacing w:line="6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600" w:lineRule="atLeas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</w:t>
      </w:r>
    </w:p>
    <w:p>
      <w:pPr>
        <w:adjustRightInd w:val="0"/>
        <w:snapToGrid w:val="0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备注：此表一式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份，由所在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区（</w:t>
      </w:r>
      <w:r>
        <w:rPr>
          <w:rFonts w:hint="eastAsia" w:ascii="仿宋" w:hAnsi="仿宋" w:eastAsia="仿宋" w:cs="仿宋"/>
          <w:b/>
          <w:sz w:val="28"/>
          <w:szCs w:val="28"/>
        </w:rPr>
        <w:t>市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sz w:val="28"/>
          <w:szCs w:val="28"/>
        </w:rPr>
        <w:t>社科联统一填写。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2024-09-06T07:13:36Z</dcterms:created>
  <dc:creator>Administrator</dc:creator>
  <cp:lastModifiedBy>单冰</cp:lastModifiedBy>
  <dcterms:modified xsi:type="dcterms:W3CDTF">2024-09-06T07:13:44Z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